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>
        <w:rPr>
          <w:rFonts w:asciiTheme="minorHAnsi" w:hAnsiTheme="minorHAnsi" w:cs="Dosis"/>
          <w:b/>
          <w:color w:val="000000"/>
          <w:sz w:val="20"/>
          <w:szCs w:val="20"/>
        </w:rPr>
        <w:t>Musica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C31AC1" w:rsidRPr="00F84C71" w:rsidRDefault="00C31AC1" w:rsidP="00C31AC1">
      <w:pPr>
        <w:jc w:val="center"/>
        <w:rPr>
          <w:rFonts w:asciiTheme="minorHAnsi" w:hAnsiTheme="minorHAnsi"/>
          <w:b/>
          <w:sz w:val="40"/>
          <w:szCs w:val="40"/>
        </w:rPr>
      </w:pPr>
      <w:r w:rsidRPr="00F84C71"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 w:rsidRPr="00F84C71">
        <w:rPr>
          <w:rFonts w:asciiTheme="minorHAnsi" w:hAnsiTheme="minorHAnsi" w:cs="Arial"/>
          <w:b/>
          <w:sz w:val="40"/>
          <w:szCs w:val="40"/>
        </w:rPr>
        <w:t>IL CORPO DELLA VOCE</w:t>
      </w:r>
      <w:r w:rsidRPr="00F84C71">
        <w:rPr>
          <w:rFonts w:asciiTheme="minorHAnsi" w:hAnsiTheme="minorHAnsi" w:cs="Calibri"/>
          <w:b/>
          <w:sz w:val="40"/>
          <w:szCs w:val="40"/>
        </w:rPr>
        <w:t>”</w:t>
      </w:r>
    </w:p>
    <w:p w:rsidR="00C31AC1" w:rsidRDefault="00C31AC1" w:rsidP="00C31AC1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F84C71">
        <w:rPr>
          <w:rFonts w:asciiTheme="minorHAnsi" w:hAnsiTheme="minorHAnsi" w:cstheme="minorHAnsi"/>
          <w:b/>
        </w:rPr>
        <w:t>CODICE PROGETTO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</w:t>
      </w:r>
      <w:r w:rsidRPr="00F84C71">
        <w:rPr>
          <w:rFonts w:asciiTheme="minorHAnsi" w:hAnsiTheme="minorHAnsi" w:cstheme="minorHAnsi"/>
          <w:b/>
        </w:rPr>
        <w:t>2201803050508</w:t>
      </w:r>
    </w:p>
    <w:p w:rsidR="00B22956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</w:p>
    <w:p w:rsidR="00B22956" w:rsidRPr="00A826C3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  <w:r w:rsidRPr="00A826C3">
        <w:rPr>
          <w:rFonts w:asciiTheme="minorHAnsi" w:hAnsiTheme="minorHAnsi"/>
          <w:b/>
          <w:sz w:val="28"/>
          <w:szCs w:val="28"/>
        </w:rPr>
        <w:t xml:space="preserve">MODULO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DICHIARAZIONE  DEI TITOLI  AI  FINI  DELL’ATTRIBUZIONE  DEL PUNTEGGIO  PER  ASPIRANTI  AD  INCARICO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</w:t>
      </w:r>
      <w:r w:rsidR="00EF77D0">
        <w:rPr>
          <w:rFonts w:asciiTheme="minorHAnsi" w:hAnsiTheme="minorHAnsi"/>
          <w:b/>
          <w:sz w:val="28"/>
          <w:szCs w:val="28"/>
        </w:rPr>
        <w:t>SUPPORTO AL COORDINAMENTO</w:t>
      </w:r>
    </w:p>
    <w:p w:rsidR="00B22956" w:rsidRPr="00183D72" w:rsidRDefault="00B22956" w:rsidP="00B22956">
      <w:pPr>
        <w:jc w:val="both"/>
        <w:rPr>
          <w:rFonts w:ascii="Arial Narrow" w:hAnsi="Arial Narrow"/>
        </w:rPr>
      </w:pPr>
    </w:p>
    <w:p w:rsidR="00B22956" w:rsidRPr="002B39C9" w:rsidRDefault="00B22956" w:rsidP="00B2295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>Il/La sottoscritto/a ___________________________________________nato/a  _______________</w:t>
      </w:r>
    </w:p>
    <w:p w:rsidR="00B22956" w:rsidRPr="002B39C9" w:rsidRDefault="00B22956" w:rsidP="00B2295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 xml:space="preserve"> il ___/___/_____, Docente in servizio presso l’</w:t>
      </w:r>
      <w:proofErr w:type="spellStart"/>
      <w:r w:rsidRPr="002B39C9">
        <w:rPr>
          <w:rFonts w:asciiTheme="minorHAnsi" w:hAnsiTheme="minorHAnsi" w:cs="Thorndale"/>
          <w:sz w:val="22"/>
          <w:szCs w:val="22"/>
        </w:rPr>
        <w:t>I.C.S.</w:t>
      </w:r>
      <w:proofErr w:type="spellEnd"/>
      <w:r w:rsidRPr="002B39C9">
        <w:rPr>
          <w:rFonts w:asciiTheme="minorHAnsi" w:hAnsiTheme="minorHAnsi" w:cs="Thorndale"/>
          <w:sz w:val="22"/>
          <w:szCs w:val="22"/>
        </w:rPr>
        <w:t xml:space="preserve"> </w:t>
      </w:r>
      <w:proofErr w:type="spellStart"/>
      <w:r w:rsidRPr="002B39C9">
        <w:rPr>
          <w:rFonts w:asciiTheme="minorHAnsi" w:hAnsiTheme="minorHAnsi" w:cs="Thorndale"/>
          <w:sz w:val="22"/>
          <w:szCs w:val="22"/>
        </w:rPr>
        <w:t>Sperone-Pertini</w:t>
      </w:r>
      <w:proofErr w:type="spellEnd"/>
      <w:r w:rsidRPr="002B39C9">
        <w:rPr>
          <w:rFonts w:asciiTheme="minorHAnsi" w:hAnsiTheme="minorHAnsi" w:cs="Thorndale"/>
          <w:sz w:val="22"/>
          <w:szCs w:val="22"/>
        </w:rPr>
        <w:t xml:space="preserve">, </w:t>
      </w:r>
    </w:p>
    <w:p w:rsidR="00B22956" w:rsidRDefault="00B22956" w:rsidP="00B22956">
      <w:pPr>
        <w:jc w:val="center"/>
        <w:rPr>
          <w:b/>
        </w:rPr>
      </w:pPr>
      <w:r>
        <w:rPr>
          <w:b/>
        </w:rPr>
        <w:t>DICHIARA</w:t>
      </w:r>
    </w:p>
    <w:p w:rsidR="00B22956" w:rsidRPr="002B39C9" w:rsidRDefault="00B22956" w:rsidP="00B22956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B22956" w:rsidRPr="00A826C3" w:rsidRDefault="00B22956" w:rsidP="00B22956">
      <w:pPr>
        <w:rPr>
          <w:rFonts w:asciiTheme="minorHAnsi" w:hAnsiTheme="minorHAnsi"/>
          <w:sz w:val="22"/>
          <w:szCs w:val="22"/>
        </w:rPr>
      </w:pPr>
      <w:r w:rsidRPr="002B39C9">
        <w:rPr>
          <w:rFonts w:asciiTheme="minorHAnsi" w:hAnsiTheme="minorHAnsi"/>
          <w:sz w:val="22"/>
          <w:szCs w:val="22"/>
        </w:rPr>
        <w:t xml:space="preserve">di possedere, all’atto della presentazione della domanda per incarico di </w:t>
      </w:r>
      <w:r w:rsidR="00EF77D0">
        <w:rPr>
          <w:rFonts w:asciiTheme="minorHAnsi" w:hAnsiTheme="minorHAnsi"/>
          <w:sz w:val="22"/>
          <w:szCs w:val="22"/>
        </w:rPr>
        <w:t>SUPPORTO AL COORDINAMENTO</w:t>
      </w:r>
      <w:r w:rsidRPr="002B39C9">
        <w:rPr>
          <w:rFonts w:asciiTheme="minorHAnsi" w:hAnsiTheme="minorHAnsi"/>
          <w:sz w:val="22"/>
          <w:szCs w:val="22"/>
        </w:rPr>
        <w:t xml:space="preserve"> nel  progetto  - </w:t>
      </w:r>
      <w:r w:rsidRPr="002B39C9">
        <w:rPr>
          <w:rFonts w:asciiTheme="minorHAnsi" w:hAnsiTheme="minorHAnsi" w:cs="Calibri"/>
          <w:b/>
          <w:sz w:val="22"/>
          <w:szCs w:val="22"/>
        </w:rPr>
        <w:t>“</w:t>
      </w:r>
      <w:r w:rsidR="006D54CE">
        <w:rPr>
          <w:rFonts w:asciiTheme="minorHAnsi" w:hAnsiTheme="minorHAnsi" w:cs="Calibri"/>
          <w:b/>
          <w:sz w:val="22"/>
          <w:szCs w:val="22"/>
        </w:rPr>
        <w:t>IL CORPO DELLA VOCE</w:t>
      </w:r>
      <w:r w:rsidRPr="002B39C9">
        <w:rPr>
          <w:rFonts w:asciiTheme="minorHAnsi" w:hAnsiTheme="minorHAnsi" w:cs="Calibri"/>
          <w:b/>
          <w:sz w:val="22"/>
          <w:szCs w:val="22"/>
        </w:rPr>
        <w:t>”</w:t>
      </w:r>
      <w:r w:rsidRPr="002B39C9">
        <w:rPr>
          <w:rFonts w:asciiTheme="minorHAnsi" w:hAnsiTheme="minorHAnsi"/>
          <w:sz w:val="22"/>
          <w:szCs w:val="22"/>
        </w:rPr>
        <w:t xml:space="preserve"> annualità 201</w:t>
      </w:r>
      <w:r w:rsidR="006D54CE">
        <w:rPr>
          <w:rFonts w:asciiTheme="minorHAnsi" w:hAnsiTheme="minorHAnsi"/>
          <w:sz w:val="22"/>
          <w:szCs w:val="22"/>
        </w:rPr>
        <w:t>9</w:t>
      </w:r>
      <w:r w:rsidRPr="002B39C9">
        <w:rPr>
          <w:rFonts w:asciiTheme="minorHAnsi" w:hAnsiTheme="minorHAnsi"/>
          <w:sz w:val="22"/>
          <w:szCs w:val="22"/>
        </w:rPr>
        <w:t>/</w:t>
      </w:r>
      <w:r w:rsidR="006D54CE">
        <w:rPr>
          <w:rFonts w:asciiTheme="minorHAnsi" w:hAnsiTheme="minorHAnsi"/>
          <w:sz w:val="22"/>
          <w:szCs w:val="22"/>
        </w:rPr>
        <w:t>20</w:t>
      </w:r>
      <w:r w:rsidRPr="002B39C9">
        <w:rPr>
          <w:rFonts w:asciiTheme="minorHAnsi" w:hAnsiTheme="minorHAnsi"/>
          <w:sz w:val="22"/>
          <w:szCs w:val="22"/>
        </w:rPr>
        <w:t xml:space="preserve">, </w:t>
      </w:r>
      <w:r w:rsidRPr="00A826C3">
        <w:rPr>
          <w:rFonts w:asciiTheme="minorHAnsi" w:hAnsiTheme="minorHAnsi"/>
          <w:sz w:val="22"/>
          <w:szCs w:val="22"/>
        </w:rPr>
        <w:t>i seguenti titoli:</w:t>
      </w:r>
    </w:p>
    <w:p w:rsidR="00B22956" w:rsidRPr="00F740D4" w:rsidRDefault="00B22956" w:rsidP="00B22956">
      <w:pPr>
        <w:spacing w:line="200" w:lineRule="exact"/>
        <w:rPr>
          <w:rFonts w:cs="Arial"/>
          <w:sz w:val="20"/>
          <w:szCs w:val="20"/>
        </w:rPr>
      </w:pPr>
    </w:p>
    <w:p w:rsidR="00EF77D0" w:rsidRPr="00A826C3" w:rsidRDefault="00EF77D0" w:rsidP="00EF77D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10"/>
        <w:gridCol w:w="1000"/>
        <w:gridCol w:w="1417"/>
      </w:tblGrid>
      <w:tr w:rsidR="00EF77D0" w:rsidRPr="00512631" w:rsidTr="00E3404E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EF77D0" w:rsidRPr="0099057B" w:rsidRDefault="00EF77D0" w:rsidP="00E3404E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A.  Titolo di studio universitario specifico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(2°livello o vecchio ordinamento)</w:t>
            </w: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EF77D0" w:rsidRPr="00512631" w:rsidTr="00E3404E">
        <w:trPr>
          <w:trHeight w:val="219"/>
        </w:trPr>
        <w:tc>
          <w:tcPr>
            <w:tcW w:w="5245" w:type="dxa"/>
            <w:vMerge/>
            <w:shd w:val="clear" w:color="auto" w:fill="BDD6EE"/>
          </w:tcPr>
          <w:p w:rsidR="00EF77D0" w:rsidRPr="0099057B" w:rsidRDefault="00EF77D0" w:rsidP="00E3404E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Max Punti 15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(Secondo livello o vecchio ordinamento)</w:t>
            </w: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 (Livello Triennale)</w:t>
            </w: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Titolo di studio Diploma </w:t>
            </w: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EF77D0" w:rsidRPr="00F740D4" w:rsidRDefault="00EF77D0" w:rsidP="00EF77D0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417"/>
        <w:gridCol w:w="993"/>
        <w:gridCol w:w="1417"/>
      </w:tblGrid>
      <w:tr w:rsidR="00EF77D0" w:rsidRPr="00512631" w:rsidTr="00E3404E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EF77D0" w:rsidRPr="0099057B" w:rsidRDefault="00EF77D0" w:rsidP="00E3404E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B.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  <w:t>Altri titoli culturali</w:t>
            </w:r>
          </w:p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EF77D0" w:rsidRPr="00512631" w:rsidTr="00E3404E">
        <w:trPr>
          <w:trHeight w:val="240"/>
        </w:trPr>
        <w:tc>
          <w:tcPr>
            <w:tcW w:w="5245" w:type="dxa"/>
            <w:vMerge/>
            <w:shd w:val="clear" w:color="auto" w:fill="FFFF00"/>
          </w:tcPr>
          <w:p w:rsidR="00EF77D0" w:rsidRPr="0099057B" w:rsidRDefault="00EF77D0" w:rsidP="00E3404E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Max </w:t>
            </w:r>
            <w:proofErr w:type="spellStart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 20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Dottorato di ricerca congruente con le finalità del modulo</w:t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Diplomi di specializzazione post-laurea congruenti con le finalità del modulo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4)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Patente Europea ECDL (o similari)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02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Altre certificazioni informatiche</w:t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3)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EF77D0" w:rsidRDefault="00EF77D0" w:rsidP="00EF77D0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559"/>
        <w:gridCol w:w="992"/>
        <w:gridCol w:w="1418"/>
      </w:tblGrid>
      <w:tr w:rsidR="00EF77D0" w:rsidRPr="001A3A1A" w:rsidTr="00E3404E">
        <w:trPr>
          <w:trHeight w:val="555"/>
        </w:trPr>
        <w:tc>
          <w:tcPr>
            <w:tcW w:w="5245" w:type="dxa"/>
            <w:vMerge w:val="restart"/>
            <w:shd w:val="clear" w:color="auto" w:fill="92D050"/>
          </w:tcPr>
          <w:p w:rsidR="00EF77D0" w:rsidRPr="0099057B" w:rsidRDefault="00EF77D0" w:rsidP="00E3404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C.  Esperienze lavorative e/o professionali</w:t>
            </w:r>
          </w:p>
          <w:p w:rsidR="00EF77D0" w:rsidRPr="0099057B" w:rsidRDefault="00EF77D0" w:rsidP="00E3404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EF77D0" w:rsidRPr="0099057B" w:rsidRDefault="00EF77D0" w:rsidP="00E3404E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>Punteggio</w:t>
            </w:r>
            <w:proofErr w:type="spellEnd"/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>previsto</w:t>
            </w:r>
            <w:proofErr w:type="spellEnd"/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EF77D0" w:rsidRPr="001A3A1A" w:rsidTr="00E3404E">
        <w:trPr>
          <w:trHeight w:val="429"/>
        </w:trPr>
        <w:tc>
          <w:tcPr>
            <w:tcW w:w="5245" w:type="dxa"/>
            <w:vMerge/>
            <w:shd w:val="clear" w:color="auto" w:fill="92D050"/>
          </w:tcPr>
          <w:p w:rsidR="00EF77D0" w:rsidRPr="0099057B" w:rsidRDefault="00EF77D0" w:rsidP="00E3404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spacing w:line="36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b/>
                <w:sz w:val="20"/>
                <w:szCs w:val="20"/>
              </w:rPr>
              <w:t>Max Punti 30</w:t>
            </w:r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EF77D0" w:rsidRPr="001A3A1A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Punti 04 per </w:t>
            </w: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ogni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e</w:t>
            </w: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sperienza</w:t>
            </w:r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1A3A1A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Esperienza lavorativa nei nuclei esterni o interni di valutazione dei sistemi scolastici </w:t>
            </w: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02</w:t>
            </w:r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1A3A1A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autoSpaceDE w:val="0"/>
              <w:autoSpaceDN w:val="0"/>
              <w:adjustRightInd w:val="0"/>
              <w:spacing w:after="44"/>
              <w:ind w:left="142"/>
              <w:rPr>
                <w:rFonts w:asciiTheme="minorHAnsi" w:hAnsiTheme="minorHAnsi" w:cs="Calibri"/>
                <w:sz w:val="20"/>
                <w:szCs w:val="20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</w:rPr>
              <w:t>Esperienze lavorative di coordinamento  progetti</w:t>
            </w:r>
          </w:p>
          <w:p w:rsidR="00EF77D0" w:rsidRPr="0099057B" w:rsidRDefault="00EF77D0" w:rsidP="00E3404E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04 per ogni esperienza</w:t>
            </w:r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EF77D0" w:rsidRPr="00F1393D" w:rsidRDefault="00EF77D0" w:rsidP="00EF77D0">
      <w:pPr>
        <w:widowControl w:val="0"/>
        <w:rPr>
          <w:sz w:val="20"/>
          <w:szCs w:val="20"/>
        </w:rPr>
      </w:pPr>
    </w:p>
    <w:p w:rsidR="00EF77D0" w:rsidRPr="00F1393D" w:rsidRDefault="00EF77D0" w:rsidP="00EF77D0">
      <w:pPr>
        <w:widowControl w:val="0"/>
        <w:rPr>
          <w:sz w:val="20"/>
          <w:szCs w:val="20"/>
        </w:rPr>
      </w:pPr>
    </w:p>
    <w:p w:rsidR="00B22956" w:rsidRPr="00E55545" w:rsidRDefault="00B22956" w:rsidP="00B22956">
      <w:pPr>
        <w:widowControl w:val="0"/>
        <w:rPr>
          <w:sz w:val="20"/>
          <w:szCs w:val="20"/>
        </w:rPr>
      </w:pP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B22956" w:rsidRDefault="00B22956" w:rsidP="00B22956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B22956" w:rsidRDefault="00B22956" w:rsidP="00B22956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B22956" w:rsidRDefault="00B22956" w:rsidP="00B22956">
      <w:pPr>
        <w:spacing w:line="360" w:lineRule="auto"/>
        <w:rPr>
          <w:rFonts w:ascii="Calibri" w:hAnsi="Calibri" w:cs="Calibri"/>
          <w:b/>
        </w:rPr>
      </w:pPr>
    </w:p>
    <w:p w:rsidR="009E59FB" w:rsidRDefault="009E59FB" w:rsidP="00B22956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F2" w:rsidRDefault="00FA15F2">
      <w:r>
        <w:separator/>
      </w:r>
    </w:p>
  </w:endnote>
  <w:endnote w:type="continuationSeparator" w:id="1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891B07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EF77D0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B22956" w:rsidP="00EF77D0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EF77D0">
            <w:rPr>
              <w:rFonts w:ascii="Calibri" w:hAnsi="Calibri" w:cs="Calibri"/>
              <w:b/>
              <w:color w:val="0000FF"/>
              <w:sz w:val="22"/>
              <w:szCs w:val="22"/>
            </w:rPr>
            <w:t>SUPPORTO AL COORDINAMENTO</w:t>
          </w:r>
          <w:r w:rsidR="00C31AC1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EF77D0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B22956" w:rsidRPr="004D4F2D" w:rsidRDefault="00B22956" w:rsidP="00B22956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EF77D0">
            <w:rPr>
              <w:rFonts w:ascii="Calibri" w:hAnsi="Calibri" w:cs="Calibri"/>
              <w:b/>
              <w:color w:val="0000FF"/>
              <w:sz w:val="22"/>
              <w:szCs w:val="22"/>
            </w:rPr>
            <w:t>SUPPORTO AL COORDINAMENTO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EF77D0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891B07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F2" w:rsidRDefault="00FA15F2">
      <w:r>
        <w:separator/>
      </w:r>
    </w:p>
  </w:footnote>
  <w:footnote w:type="continuationSeparator" w:id="1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D54C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1B07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22956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EF77D0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3553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Pc Docente</cp:lastModifiedBy>
  <cp:revision>2</cp:revision>
  <cp:lastPrinted>2016-07-22T11:46:00Z</cp:lastPrinted>
  <dcterms:created xsi:type="dcterms:W3CDTF">2019-10-14T09:48:00Z</dcterms:created>
  <dcterms:modified xsi:type="dcterms:W3CDTF">2019-10-14T09:48:00Z</dcterms:modified>
</cp:coreProperties>
</file>